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53" w:rsidRPr="00A15052" w:rsidRDefault="00470ECB" w:rsidP="00A15052">
      <w:pPr>
        <w:pStyle w:val="Citadestacada"/>
        <w:ind w:left="-340" w:right="567"/>
        <w:rPr>
          <w:sz w:val="48"/>
        </w:rPr>
      </w:pPr>
      <w:r>
        <w:rPr>
          <w:noProof/>
          <w:sz w:val="4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3658061</wp:posOffset>
            </wp:positionH>
            <wp:positionV relativeFrom="paragraph">
              <wp:posOffset>1482552</wp:posOffset>
            </wp:positionV>
            <wp:extent cx="2119630" cy="184912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73351_1792467117689371_804514416036533037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790">
        <w:rPr>
          <w:sz w:val="48"/>
        </w:rPr>
        <w:t xml:space="preserve">I CONCURSO LITERARIO </w:t>
      </w:r>
      <w:r w:rsidR="00A93361">
        <w:rPr>
          <w:sz w:val="48"/>
        </w:rPr>
        <w:t>INFANTIL-</w:t>
      </w:r>
      <w:r w:rsidR="004F5790">
        <w:rPr>
          <w:sz w:val="48"/>
        </w:rPr>
        <w:t>JUVENIL</w:t>
      </w:r>
      <w:r w:rsidR="00D64BDD">
        <w:rPr>
          <w:sz w:val="48"/>
        </w:rPr>
        <w:t xml:space="preserve"> “UNA NAVIDAD FESTERA</w:t>
      </w:r>
      <w:r w:rsidR="00A93361">
        <w:rPr>
          <w:sz w:val="48"/>
        </w:rPr>
        <w:t>”</w:t>
      </w:r>
    </w:p>
    <w:p w:rsidR="00CC38F5" w:rsidRDefault="00CC38F5" w:rsidP="00A672C8">
      <w:pPr>
        <w:pStyle w:val="Puesto"/>
        <w:jc w:val="center"/>
        <w:rPr>
          <w:rFonts w:asciiTheme="minorHAnsi" w:hAnsiTheme="minorHAnsi"/>
          <w:sz w:val="40"/>
        </w:rPr>
      </w:pPr>
    </w:p>
    <w:p w:rsidR="00A93361" w:rsidRDefault="00A672C8" w:rsidP="00470ECB">
      <w:pPr>
        <w:pStyle w:val="Puesto"/>
        <w:ind w:left="-284"/>
        <w:rPr>
          <w:rFonts w:asciiTheme="minorHAnsi" w:hAnsiTheme="minorHAnsi"/>
          <w:sz w:val="40"/>
        </w:rPr>
      </w:pPr>
      <w:r>
        <w:rPr>
          <w:rFonts w:asciiTheme="minorHAnsi" w:hAnsiTheme="minorHAnsi"/>
          <w:sz w:val="40"/>
        </w:rPr>
        <w:t>BASES</w:t>
      </w:r>
      <w:r w:rsidR="003C6CB4">
        <w:rPr>
          <w:rFonts w:asciiTheme="minorHAnsi" w:hAnsiTheme="minorHAnsi"/>
          <w:sz w:val="40"/>
        </w:rPr>
        <w:t xml:space="preserve"> I CONCURSO</w:t>
      </w:r>
      <w:r w:rsidR="00E77186">
        <w:rPr>
          <w:rFonts w:asciiTheme="minorHAnsi" w:hAnsiTheme="minorHAnsi"/>
          <w:sz w:val="40"/>
        </w:rPr>
        <w:t xml:space="preserve"> DE</w:t>
      </w:r>
      <w:r w:rsidR="003C6CB4">
        <w:rPr>
          <w:rFonts w:asciiTheme="minorHAnsi" w:hAnsiTheme="minorHAnsi"/>
          <w:sz w:val="40"/>
        </w:rPr>
        <w:t xml:space="preserve"> CUENTO DE NAVIDAD</w:t>
      </w:r>
      <w:r w:rsidR="00E77186">
        <w:rPr>
          <w:rFonts w:asciiTheme="minorHAnsi" w:hAnsiTheme="minorHAnsi"/>
          <w:sz w:val="40"/>
        </w:rPr>
        <w:t>. COMPARSA DE MOROS NAZARIES</w:t>
      </w:r>
    </w:p>
    <w:p w:rsidR="00CC38F5" w:rsidRDefault="00CC38F5" w:rsidP="004F4753"/>
    <w:p w:rsidR="00470ECB" w:rsidRDefault="00470ECB" w:rsidP="004F4753"/>
    <w:p w:rsidR="00470ECB" w:rsidRPr="004F4753" w:rsidRDefault="00470ECB" w:rsidP="004F4753"/>
    <w:p w:rsidR="00A672C8" w:rsidRPr="004F4753" w:rsidRDefault="00A672C8" w:rsidP="004F4753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sz w:val="24"/>
        </w:rPr>
        <w:t xml:space="preserve">La comparsa de </w:t>
      </w:r>
      <w:r w:rsidRPr="004F4753">
        <w:rPr>
          <w:rFonts w:ascii="Times New Roman" w:hAnsi="Times New Roman" w:cs="Times New Roman"/>
          <w:b/>
          <w:sz w:val="24"/>
        </w:rPr>
        <w:t xml:space="preserve">Moros </w:t>
      </w:r>
      <w:r w:rsidR="009016FD" w:rsidRPr="004F4753">
        <w:rPr>
          <w:rFonts w:ascii="Times New Roman" w:hAnsi="Times New Roman" w:cs="Times New Roman"/>
          <w:b/>
          <w:sz w:val="24"/>
        </w:rPr>
        <w:t>Nazaríes</w:t>
      </w:r>
      <w:r w:rsidRPr="004F4753">
        <w:rPr>
          <w:rFonts w:ascii="Times New Roman" w:hAnsi="Times New Roman" w:cs="Times New Roman"/>
          <w:sz w:val="24"/>
        </w:rPr>
        <w:t xml:space="preserve"> convoca el </w:t>
      </w:r>
      <w:r w:rsidRPr="004F4753">
        <w:rPr>
          <w:rFonts w:ascii="Times New Roman" w:hAnsi="Times New Roman" w:cs="Times New Roman"/>
          <w:b/>
          <w:sz w:val="24"/>
        </w:rPr>
        <w:t xml:space="preserve">I concurso literario infantil-juvenil </w:t>
      </w:r>
      <w:r w:rsidRPr="004F4753">
        <w:rPr>
          <w:rFonts w:ascii="Times New Roman" w:hAnsi="Times New Roman" w:cs="Times New Roman"/>
          <w:sz w:val="24"/>
        </w:rPr>
        <w:t>titulado “</w:t>
      </w:r>
      <w:r w:rsidR="004F4753" w:rsidRPr="004F4753">
        <w:rPr>
          <w:rFonts w:ascii="Times New Roman" w:hAnsi="Times New Roman" w:cs="Times New Roman"/>
          <w:b/>
          <w:sz w:val="24"/>
        </w:rPr>
        <w:t>Una Navidad festera</w:t>
      </w:r>
      <w:r w:rsidRPr="004F4753">
        <w:rPr>
          <w:rFonts w:ascii="Times New Roman" w:hAnsi="Times New Roman" w:cs="Times New Roman"/>
          <w:sz w:val="24"/>
        </w:rPr>
        <w:t>” debido a las próximas fiesta</w:t>
      </w:r>
      <w:r w:rsidR="009016FD" w:rsidRPr="004F4753">
        <w:rPr>
          <w:rFonts w:ascii="Times New Roman" w:hAnsi="Times New Roman" w:cs="Times New Roman"/>
          <w:sz w:val="24"/>
        </w:rPr>
        <w:t xml:space="preserve">s navideñas.  Dicho evento  comenzará el día </w:t>
      </w:r>
      <w:r w:rsidR="00073A11">
        <w:rPr>
          <w:rFonts w:ascii="Times New Roman" w:hAnsi="Times New Roman" w:cs="Times New Roman"/>
          <w:b/>
          <w:sz w:val="24"/>
        </w:rPr>
        <w:t>1 de n</w:t>
      </w:r>
      <w:r w:rsidR="000A46DB">
        <w:rPr>
          <w:rFonts w:ascii="Times New Roman" w:hAnsi="Times New Roman" w:cs="Times New Roman"/>
          <w:b/>
          <w:sz w:val="24"/>
        </w:rPr>
        <w:t>oviembr</w:t>
      </w:r>
      <w:r w:rsidR="009016FD" w:rsidRPr="000A46DB">
        <w:rPr>
          <w:rFonts w:ascii="Times New Roman" w:hAnsi="Times New Roman" w:cs="Times New Roman"/>
          <w:b/>
          <w:sz w:val="24"/>
        </w:rPr>
        <w:t>e</w:t>
      </w:r>
      <w:r w:rsidR="009016FD" w:rsidRPr="004F4753">
        <w:rPr>
          <w:rFonts w:ascii="Times New Roman" w:hAnsi="Times New Roman" w:cs="Times New Roman"/>
          <w:sz w:val="24"/>
        </w:rPr>
        <w:t>, fecha en la que quedará abierto el plazo para la entrega de los cuentos.</w:t>
      </w:r>
      <w:r w:rsidRPr="004F4753">
        <w:rPr>
          <w:rFonts w:ascii="Times New Roman" w:hAnsi="Times New Roman" w:cs="Times New Roman"/>
          <w:sz w:val="24"/>
        </w:rPr>
        <w:t xml:space="preserve"> </w:t>
      </w:r>
      <w:r w:rsidR="009016FD" w:rsidRPr="004F4753">
        <w:rPr>
          <w:rFonts w:ascii="Times New Roman" w:hAnsi="Times New Roman" w:cs="Times New Roman"/>
          <w:sz w:val="24"/>
        </w:rPr>
        <w:t xml:space="preserve">                                                   </w:t>
      </w:r>
    </w:p>
    <w:p w:rsidR="009016FD" w:rsidRPr="004F4753" w:rsidRDefault="009016FD" w:rsidP="009016FD">
      <w:pPr>
        <w:pStyle w:val="Prrafodelista"/>
        <w:spacing w:after="0" w:line="300" w:lineRule="auto"/>
        <w:ind w:left="-284" w:right="-1"/>
        <w:rPr>
          <w:rFonts w:ascii="Times New Roman" w:hAnsi="Times New Roman" w:cs="Times New Roman"/>
          <w:sz w:val="24"/>
        </w:rPr>
      </w:pPr>
    </w:p>
    <w:p w:rsidR="00A672C8" w:rsidRPr="004F4753" w:rsidRDefault="00A672C8" w:rsidP="004F4753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sz w:val="24"/>
        </w:rPr>
        <w:t xml:space="preserve">Se trata de un concurso abierto donde </w:t>
      </w:r>
      <w:r w:rsidR="00073A11">
        <w:rPr>
          <w:rFonts w:ascii="Times New Roman" w:hAnsi="Times New Roman" w:cs="Times New Roman"/>
          <w:sz w:val="24"/>
        </w:rPr>
        <w:t>podrán participar todos los niño</w:t>
      </w:r>
      <w:r w:rsidRPr="004F4753">
        <w:rPr>
          <w:rFonts w:ascii="Times New Roman" w:hAnsi="Times New Roman" w:cs="Times New Roman"/>
          <w:sz w:val="24"/>
        </w:rPr>
        <w:t>s</w:t>
      </w:r>
      <w:r w:rsidR="00073A11">
        <w:rPr>
          <w:rFonts w:ascii="Times New Roman" w:hAnsi="Times New Roman" w:cs="Times New Roman"/>
          <w:sz w:val="24"/>
        </w:rPr>
        <w:t>/as</w:t>
      </w:r>
      <w:r w:rsidRPr="004F4753">
        <w:rPr>
          <w:rFonts w:ascii="Times New Roman" w:hAnsi="Times New Roman" w:cs="Times New Roman"/>
          <w:sz w:val="24"/>
        </w:rPr>
        <w:t xml:space="preserve"> nacidos entre </w:t>
      </w:r>
      <w:r w:rsidR="002207A9" w:rsidRPr="004F4753">
        <w:rPr>
          <w:rFonts w:ascii="Times New Roman" w:hAnsi="Times New Roman" w:cs="Times New Roman"/>
          <w:sz w:val="24"/>
        </w:rPr>
        <w:t xml:space="preserve">el </w:t>
      </w:r>
      <w:r w:rsidR="009016FD" w:rsidRPr="004F4753">
        <w:rPr>
          <w:rFonts w:ascii="Times New Roman" w:hAnsi="Times New Roman" w:cs="Times New Roman"/>
          <w:b/>
          <w:sz w:val="24"/>
        </w:rPr>
        <w:t>año 2010 y el año 2005</w:t>
      </w:r>
      <w:r w:rsidR="002207A9" w:rsidRPr="004F4753">
        <w:rPr>
          <w:rFonts w:ascii="Times New Roman" w:hAnsi="Times New Roman" w:cs="Times New Roman"/>
          <w:b/>
          <w:sz w:val="24"/>
        </w:rPr>
        <w:t xml:space="preserve"> (8-13años)</w:t>
      </w:r>
      <w:r w:rsidR="002207A9" w:rsidRPr="004F4753">
        <w:rPr>
          <w:rFonts w:ascii="Times New Roman" w:hAnsi="Times New Roman" w:cs="Times New Roman"/>
          <w:sz w:val="24"/>
        </w:rPr>
        <w:t>, estableciéndose dos categorías diferentes:</w:t>
      </w:r>
    </w:p>
    <w:p w:rsidR="002207A9" w:rsidRPr="004F4753" w:rsidRDefault="00593957" w:rsidP="004F4753">
      <w:pPr>
        <w:pStyle w:val="Prrafodelista"/>
        <w:numPr>
          <w:ilvl w:val="0"/>
          <w:numId w:val="3"/>
        </w:numPr>
        <w:spacing w:after="0" w:line="300" w:lineRule="auto"/>
        <w:ind w:left="-284" w:right="-1" w:hanging="142"/>
        <w:jc w:val="center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b/>
          <w:sz w:val="24"/>
        </w:rPr>
        <w:t>Categoría</w:t>
      </w:r>
      <w:r w:rsidR="002207A9" w:rsidRPr="004F4753">
        <w:rPr>
          <w:rFonts w:ascii="Times New Roman" w:hAnsi="Times New Roman" w:cs="Times New Roman"/>
          <w:b/>
          <w:sz w:val="24"/>
        </w:rPr>
        <w:t xml:space="preserve"> A</w:t>
      </w:r>
      <w:r w:rsidR="002207A9" w:rsidRPr="004F4753">
        <w:rPr>
          <w:rFonts w:ascii="Times New Roman" w:hAnsi="Times New Roman" w:cs="Times New Roman"/>
          <w:sz w:val="24"/>
        </w:rPr>
        <w:t xml:space="preserve">: de </w:t>
      </w:r>
      <w:r w:rsidR="002207A9" w:rsidRPr="004F4753">
        <w:rPr>
          <w:rFonts w:ascii="Times New Roman" w:hAnsi="Times New Roman" w:cs="Times New Roman"/>
          <w:b/>
          <w:sz w:val="24"/>
        </w:rPr>
        <w:t>8 a 10 años</w:t>
      </w:r>
    </w:p>
    <w:p w:rsidR="002207A9" w:rsidRPr="004F4753" w:rsidRDefault="00593957" w:rsidP="004F4753">
      <w:pPr>
        <w:pStyle w:val="Prrafodelista"/>
        <w:numPr>
          <w:ilvl w:val="0"/>
          <w:numId w:val="3"/>
        </w:numPr>
        <w:spacing w:after="0" w:line="300" w:lineRule="auto"/>
        <w:ind w:left="-284" w:right="-1" w:hanging="142"/>
        <w:jc w:val="center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b/>
          <w:sz w:val="24"/>
        </w:rPr>
        <w:t>Categoría</w:t>
      </w:r>
      <w:r w:rsidR="002207A9" w:rsidRPr="004F4753">
        <w:rPr>
          <w:rFonts w:ascii="Times New Roman" w:hAnsi="Times New Roman" w:cs="Times New Roman"/>
          <w:b/>
          <w:sz w:val="24"/>
        </w:rPr>
        <w:t xml:space="preserve"> B</w:t>
      </w:r>
      <w:r w:rsidR="002207A9" w:rsidRPr="004F4753">
        <w:rPr>
          <w:rFonts w:ascii="Times New Roman" w:hAnsi="Times New Roman" w:cs="Times New Roman"/>
          <w:sz w:val="24"/>
        </w:rPr>
        <w:t xml:space="preserve">: de </w:t>
      </w:r>
      <w:r w:rsidR="002207A9" w:rsidRPr="004F4753">
        <w:rPr>
          <w:rFonts w:ascii="Times New Roman" w:hAnsi="Times New Roman" w:cs="Times New Roman"/>
          <w:b/>
          <w:sz w:val="24"/>
        </w:rPr>
        <w:t>11 a 13 años</w:t>
      </w:r>
    </w:p>
    <w:p w:rsidR="00AF102F" w:rsidRPr="004F4753" w:rsidRDefault="00AF102F" w:rsidP="004F4753">
      <w:pPr>
        <w:pStyle w:val="Prrafodelista"/>
        <w:spacing w:after="0" w:line="300" w:lineRule="auto"/>
        <w:ind w:left="-284" w:right="-1"/>
        <w:jc w:val="both"/>
        <w:rPr>
          <w:rFonts w:ascii="Times New Roman" w:hAnsi="Times New Roman" w:cs="Times New Roman"/>
          <w:sz w:val="24"/>
        </w:rPr>
      </w:pPr>
    </w:p>
    <w:p w:rsidR="004B7647" w:rsidRPr="004F4753" w:rsidRDefault="004B7647" w:rsidP="004F4753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sz w:val="24"/>
        </w:rPr>
        <w:t xml:space="preserve">El </w:t>
      </w:r>
      <w:r w:rsidRPr="004F4753">
        <w:rPr>
          <w:rFonts w:ascii="Times New Roman" w:hAnsi="Times New Roman" w:cs="Times New Roman"/>
          <w:b/>
          <w:sz w:val="24"/>
        </w:rPr>
        <w:t xml:space="preserve">plazo </w:t>
      </w:r>
      <w:r w:rsidRPr="004F4753">
        <w:rPr>
          <w:rFonts w:ascii="Times New Roman" w:hAnsi="Times New Roman" w:cs="Times New Roman"/>
          <w:sz w:val="24"/>
        </w:rPr>
        <w:t xml:space="preserve">para comenzar a recibir los cuentos de navidad comenzará </w:t>
      </w:r>
      <w:r w:rsidR="004F4753">
        <w:rPr>
          <w:rFonts w:ascii="Times New Roman" w:hAnsi="Times New Roman" w:cs="Times New Roman"/>
          <w:b/>
          <w:sz w:val="24"/>
        </w:rPr>
        <w:t>el j</w:t>
      </w:r>
      <w:r w:rsidR="00073A11">
        <w:rPr>
          <w:rFonts w:ascii="Times New Roman" w:hAnsi="Times New Roman" w:cs="Times New Roman"/>
          <w:b/>
          <w:sz w:val="24"/>
        </w:rPr>
        <w:t>ueves, 1 de n</w:t>
      </w:r>
      <w:r w:rsidRPr="004F4753">
        <w:rPr>
          <w:rFonts w:ascii="Times New Roman" w:hAnsi="Times New Roman" w:cs="Times New Roman"/>
          <w:b/>
          <w:sz w:val="24"/>
        </w:rPr>
        <w:t>oviembre de 2018</w:t>
      </w:r>
      <w:r w:rsidRPr="004F4753">
        <w:rPr>
          <w:rFonts w:ascii="Times New Roman" w:hAnsi="Times New Roman" w:cs="Times New Roman"/>
          <w:sz w:val="24"/>
        </w:rPr>
        <w:t xml:space="preserve"> permaneciendo abierto hasta el </w:t>
      </w:r>
      <w:r w:rsidR="000A46DB">
        <w:rPr>
          <w:rFonts w:ascii="Times New Roman" w:hAnsi="Times New Roman" w:cs="Times New Roman"/>
          <w:b/>
          <w:sz w:val="24"/>
        </w:rPr>
        <w:t>viernes, 7</w:t>
      </w:r>
      <w:r w:rsidR="00073A11">
        <w:rPr>
          <w:rFonts w:ascii="Times New Roman" w:hAnsi="Times New Roman" w:cs="Times New Roman"/>
          <w:b/>
          <w:sz w:val="24"/>
        </w:rPr>
        <w:t xml:space="preserve"> de d</w:t>
      </w:r>
      <w:r w:rsidRPr="004F4753">
        <w:rPr>
          <w:rFonts w:ascii="Times New Roman" w:hAnsi="Times New Roman" w:cs="Times New Roman"/>
          <w:b/>
          <w:sz w:val="24"/>
        </w:rPr>
        <w:t>iciembre de 2018</w:t>
      </w:r>
      <w:r w:rsidRPr="004F4753">
        <w:rPr>
          <w:rFonts w:ascii="Times New Roman" w:hAnsi="Times New Roman" w:cs="Times New Roman"/>
          <w:sz w:val="24"/>
        </w:rPr>
        <w:t xml:space="preserve">, siendo esta última, fecha límite de entrega.  </w:t>
      </w:r>
      <w:r w:rsidRPr="004F4753">
        <w:rPr>
          <w:rFonts w:ascii="Times New Roman" w:hAnsi="Times New Roman" w:cs="Times New Roman"/>
          <w:b/>
          <w:sz w:val="24"/>
        </w:rPr>
        <w:t>NO se admitirá ningún cuento de navidad recibido fuera del plazo descrito</w:t>
      </w:r>
      <w:r w:rsidR="000A46DB">
        <w:rPr>
          <w:rFonts w:ascii="Times New Roman" w:hAnsi="Times New Roman" w:cs="Times New Roman"/>
          <w:sz w:val="24"/>
        </w:rPr>
        <w:t xml:space="preserve"> (más tarde del 7</w:t>
      </w:r>
      <w:r w:rsidR="00073A11">
        <w:rPr>
          <w:rFonts w:ascii="Times New Roman" w:hAnsi="Times New Roman" w:cs="Times New Roman"/>
          <w:sz w:val="24"/>
        </w:rPr>
        <w:t xml:space="preserve"> de d</w:t>
      </w:r>
      <w:r w:rsidR="00520676" w:rsidRPr="004F4753">
        <w:rPr>
          <w:rFonts w:ascii="Times New Roman" w:hAnsi="Times New Roman" w:cs="Times New Roman"/>
          <w:sz w:val="24"/>
        </w:rPr>
        <w:t>iciembre).</w:t>
      </w:r>
    </w:p>
    <w:p w:rsidR="00520676" w:rsidRPr="004F4753" w:rsidRDefault="00520676" w:rsidP="00520676">
      <w:pPr>
        <w:pStyle w:val="Prrafodelista"/>
        <w:spacing w:after="0" w:line="300" w:lineRule="auto"/>
        <w:ind w:left="-284" w:right="-1"/>
        <w:rPr>
          <w:rFonts w:ascii="Times New Roman" w:hAnsi="Times New Roman" w:cs="Times New Roman"/>
          <w:sz w:val="24"/>
        </w:rPr>
      </w:pPr>
    </w:p>
    <w:p w:rsidR="00520676" w:rsidRPr="00E4018A" w:rsidRDefault="00520676" w:rsidP="009A653B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b/>
          <w:sz w:val="24"/>
        </w:rPr>
      </w:pPr>
      <w:r w:rsidRPr="004F4753">
        <w:rPr>
          <w:rFonts w:ascii="Times New Roman" w:hAnsi="Times New Roman" w:cs="Times New Roman"/>
          <w:sz w:val="24"/>
        </w:rPr>
        <w:t xml:space="preserve">Los participantes deberán hacer entrega de su cuento de navidad de forma presencial </w:t>
      </w:r>
      <w:r w:rsidR="000A46DB">
        <w:rPr>
          <w:rFonts w:ascii="Times New Roman" w:hAnsi="Times New Roman" w:cs="Times New Roman"/>
          <w:sz w:val="24"/>
        </w:rPr>
        <w:t>a través de</w:t>
      </w:r>
      <w:r w:rsidR="000A46DB" w:rsidRPr="004F4753">
        <w:rPr>
          <w:rFonts w:ascii="Times New Roman" w:hAnsi="Times New Roman" w:cs="Times New Roman"/>
          <w:sz w:val="24"/>
        </w:rPr>
        <w:t>l</w:t>
      </w:r>
      <w:r w:rsidR="000A46DB">
        <w:rPr>
          <w:rFonts w:ascii="Times New Roman" w:hAnsi="Times New Roman" w:cs="Times New Roman"/>
          <w:sz w:val="24"/>
        </w:rPr>
        <w:t xml:space="preserve"> </w:t>
      </w:r>
      <w:r w:rsidR="000A46DB">
        <w:rPr>
          <w:rFonts w:ascii="Times New Roman" w:hAnsi="Times New Roman" w:cs="Times New Roman"/>
          <w:b/>
          <w:sz w:val="24"/>
        </w:rPr>
        <w:t xml:space="preserve">centro educativo </w:t>
      </w:r>
      <w:r w:rsidR="000A46DB">
        <w:rPr>
          <w:rFonts w:ascii="Times New Roman" w:hAnsi="Times New Roman" w:cs="Times New Roman"/>
          <w:sz w:val="24"/>
        </w:rPr>
        <w:t xml:space="preserve">al que pertenezcan, o en su defecto </w:t>
      </w:r>
      <w:r w:rsidRPr="004F4753">
        <w:rPr>
          <w:rFonts w:ascii="Times New Roman" w:hAnsi="Times New Roman" w:cs="Times New Roman"/>
          <w:sz w:val="24"/>
        </w:rPr>
        <w:t xml:space="preserve">en la </w:t>
      </w:r>
      <w:r w:rsidRPr="001679D5">
        <w:rPr>
          <w:rFonts w:ascii="Times New Roman" w:hAnsi="Times New Roman" w:cs="Times New Roman"/>
          <w:b/>
          <w:sz w:val="24"/>
        </w:rPr>
        <w:t>Sede de la comparsa de</w:t>
      </w:r>
      <w:r w:rsidRPr="004F4753">
        <w:rPr>
          <w:rFonts w:ascii="Times New Roman" w:hAnsi="Times New Roman" w:cs="Times New Roman"/>
          <w:sz w:val="24"/>
        </w:rPr>
        <w:t xml:space="preserve"> </w:t>
      </w:r>
      <w:r w:rsidR="00073A11">
        <w:rPr>
          <w:rFonts w:ascii="Times New Roman" w:hAnsi="Times New Roman" w:cs="Times New Roman"/>
          <w:b/>
          <w:sz w:val="24"/>
        </w:rPr>
        <w:t>Moros Nazarí</w:t>
      </w:r>
      <w:r w:rsidRPr="004F4753">
        <w:rPr>
          <w:rFonts w:ascii="Times New Roman" w:hAnsi="Times New Roman" w:cs="Times New Roman"/>
          <w:b/>
          <w:sz w:val="24"/>
        </w:rPr>
        <w:t>es</w:t>
      </w:r>
      <w:r w:rsidRPr="004F4753">
        <w:rPr>
          <w:rFonts w:ascii="Times New Roman" w:hAnsi="Times New Roman" w:cs="Times New Roman"/>
          <w:sz w:val="24"/>
        </w:rPr>
        <w:t xml:space="preserve">, situada en la </w:t>
      </w:r>
      <w:r w:rsidR="000A46DB">
        <w:rPr>
          <w:rFonts w:ascii="Times New Roman" w:hAnsi="Times New Roman" w:cs="Times New Roman"/>
          <w:b/>
          <w:sz w:val="24"/>
        </w:rPr>
        <w:t>Calle La Tercia nº7.</w:t>
      </w:r>
      <w:r w:rsidRPr="004F4753">
        <w:rPr>
          <w:rFonts w:ascii="Times New Roman" w:hAnsi="Times New Roman" w:cs="Times New Roman"/>
          <w:sz w:val="24"/>
        </w:rPr>
        <w:t xml:space="preserve"> </w:t>
      </w:r>
    </w:p>
    <w:p w:rsidR="00E4018A" w:rsidRPr="00E4018A" w:rsidRDefault="00E4018A" w:rsidP="00E4018A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E4018A" w:rsidRPr="00E4018A" w:rsidRDefault="00E4018A" w:rsidP="009A653B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Los participantes deberán entregar su “cuento de navidad” dentro de un </w:t>
      </w:r>
      <w:r w:rsidRPr="00E4018A">
        <w:rPr>
          <w:rFonts w:ascii="Times New Roman" w:hAnsi="Times New Roman" w:cs="Times New Roman"/>
          <w:b/>
          <w:sz w:val="24"/>
        </w:rPr>
        <w:t>sobre blanco</w:t>
      </w:r>
      <w:r>
        <w:rPr>
          <w:rFonts w:ascii="Times New Roman" w:hAnsi="Times New Roman" w:cs="Times New Roman"/>
          <w:sz w:val="24"/>
        </w:rPr>
        <w:t xml:space="preserve"> en el que consten su datos personales </w:t>
      </w:r>
      <w:r w:rsidR="00073A11">
        <w:rPr>
          <w:rFonts w:ascii="Times New Roman" w:hAnsi="Times New Roman" w:cs="Times New Roman"/>
          <w:b/>
          <w:sz w:val="24"/>
        </w:rPr>
        <w:t>(</w:t>
      </w:r>
      <w:r w:rsidRPr="00E4018A">
        <w:rPr>
          <w:rFonts w:ascii="Times New Roman" w:hAnsi="Times New Roman" w:cs="Times New Roman"/>
          <w:b/>
          <w:sz w:val="24"/>
        </w:rPr>
        <w:t>nombre, apellidos, edad, fecha de nacimiento, centro educativo y curso) .</w:t>
      </w:r>
    </w:p>
    <w:p w:rsidR="001679D5" w:rsidRDefault="001679D5" w:rsidP="009A653B">
      <w:pPr>
        <w:spacing w:after="0" w:line="300" w:lineRule="auto"/>
        <w:ind w:right="-1"/>
        <w:rPr>
          <w:rFonts w:ascii="Times New Roman" w:hAnsi="Times New Roman" w:cs="Times New Roman"/>
          <w:b/>
          <w:sz w:val="24"/>
        </w:rPr>
      </w:pPr>
    </w:p>
    <w:p w:rsidR="00CC38F5" w:rsidRDefault="00CC38F5" w:rsidP="009A653B">
      <w:pPr>
        <w:spacing w:after="0" w:line="300" w:lineRule="auto"/>
        <w:ind w:right="-1"/>
        <w:rPr>
          <w:rFonts w:ascii="Times New Roman" w:hAnsi="Times New Roman" w:cs="Times New Roman"/>
          <w:b/>
          <w:sz w:val="24"/>
        </w:rPr>
      </w:pPr>
    </w:p>
    <w:p w:rsidR="00CC38F5" w:rsidRDefault="00CC38F5" w:rsidP="009A653B">
      <w:pPr>
        <w:spacing w:after="0" w:line="300" w:lineRule="auto"/>
        <w:ind w:right="-1"/>
        <w:rPr>
          <w:rFonts w:ascii="Times New Roman" w:hAnsi="Times New Roman" w:cs="Times New Roman"/>
          <w:b/>
          <w:sz w:val="24"/>
        </w:rPr>
      </w:pPr>
    </w:p>
    <w:p w:rsidR="00CC38F5" w:rsidRPr="009A653B" w:rsidRDefault="00CC38F5" w:rsidP="009A653B">
      <w:pPr>
        <w:spacing w:after="0" w:line="300" w:lineRule="auto"/>
        <w:ind w:right="-1"/>
        <w:rPr>
          <w:rFonts w:ascii="Times New Roman" w:hAnsi="Times New Roman" w:cs="Times New Roman"/>
          <w:b/>
          <w:sz w:val="24"/>
        </w:rPr>
      </w:pPr>
    </w:p>
    <w:p w:rsidR="002207A9" w:rsidRPr="004F4753" w:rsidRDefault="002207A9" w:rsidP="009A653B">
      <w:pPr>
        <w:pStyle w:val="Prrafodelista"/>
        <w:spacing w:after="0" w:line="300" w:lineRule="auto"/>
        <w:ind w:left="-284" w:right="-1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sz w:val="24"/>
        </w:rPr>
        <w:t>METODOLOGIA</w:t>
      </w:r>
    </w:p>
    <w:p w:rsidR="00AF102F" w:rsidRPr="004F4753" w:rsidRDefault="00AF102F" w:rsidP="00593957">
      <w:pPr>
        <w:pStyle w:val="Prrafodelista"/>
        <w:spacing w:after="0" w:line="300" w:lineRule="auto"/>
        <w:ind w:left="-284" w:right="-1"/>
        <w:rPr>
          <w:rFonts w:ascii="Times New Roman" w:hAnsi="Times New Roman" w:cs="Times New Roman"/>
          <w:sz w:val="24"/>
        </w:rPr>
      </w:pPr>
    </w:p>
    <w:p w:rsidR="002207A9" w:rsidRDefault="002207A9" w:rsidP="001A59DA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sz w:val="24"/>
        </w:rPr>
        <w:t>Los cuentos deberán ser escritos</w:t>
      </w:r>
      <w:r w:rsidR="001A59DA">
        <w:rPr>
          <w:rFonts w:ascii="Times New Roman" w:hAnsi="Times New Roman" w:cs="Times New Roman"/>
          <w:sz w:val="24"/>
        </w:rPr>
        <w:t xml:space="preserve"> </w:t>
      </w:r>
      <w:r w:rsidR="001A59DA" w:rsidRPr="001A59DA">
        <w:rPr>
          <w:rFonts w:ascii="Times New Roman" w:hAnsi="Times New Roman" w:cs="Times New Roman"/>
          <w:b/>
          <w:sz w:val="24"/>
        </w:rPr>
        <w:t>a mano</w:t>
      </w:r>
      <w:r w:rsidR="001A59DA">
        <w:rPr>
          <w:rFonts w:ascii="Times New Roman" w:hAnsi="Times New Roman" w:cs="Times New Roman"/>
          <w:sz w:val="24"/>
        </w:rPr>
        <w:t xml:space="preserve">, </w:t>
      </w:r>
      <w:r w:rsidRPr="004F4753">
        <w:rPr>
          <w:rFonts w:ascii="Times New Roman" w:hAnsi="Times New Roman" w:cs="Times New Roman"/>
          <w:sz w:val="24"/>
        </w:rPr>
        <w:t xml:space="preserve"> </w:t>
      </w:r>
      <w:r w:rsidR="00787E63" w:rsidRPr="004F4753">
        <w:rPr>
          <w:rFonts w:ascii="Times New Roman" w:hAnsi="Times New Roman" w:cs="Times New Roman"/>
          <w:sz w:val="24"/>
        </w:rPr>
        <w:t xml:space="preserve">utilizando </w:t>
      </w:r>
      <w:r w:rsidR="00787E63" w:rsidRPr="004F4753">
        <w:rPr>
          <w:rFonts w:ascii="Times New Roman" w:hAnsi="Times New Roman" w:cs="Times New Roman"/>
          <w:b/>
          <w:sz w:val="24"/>
        </w:rPr>
        <w:t>bolígrafo azul o negro</w:t>
      </w:r>
      <w:r w:rsidR="000A46DB">
        <w:rPr>
          <w:rFonts w:ascii="Times New Roman" w:hAnsi="Times New Roman" w:cs="Times New Roman"/>
          <w:sz w:val="24"/>
        </w:rPr>
        <w:t>. Quedará</w:t>
      </w:r>
      <w:r w:rsidR="00787E63" w:rsidRPr="004F4753">
        <w:rPr>
          <w:rFonts w:ascii="Times New Roman" w:hAnsi="Times New Roman" w:cs="Times New Roman"/>
          <w:sz w:val="24"/>
        </w:rPr>
        <w:t>n excluidos del concurso aquellos que se realicen con bolígrafo rojo, lápiz, colores, etc.</w:t>
      </w:r>
    </w:p>
    <w:p w:rsidR="00CC38F5" w:rsidRPr="00CC38F5" w:rsidRDefault="00CC38F5" w:rsidP="00CC38F5">
      <w:pPr>
        <w:spacing w:after="0" w:line="30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1A59DA" w:rsidRDefault="00073A11" w:rsidP="001A59DA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Tí</w:t>
      </w:r>
      <w:r w:rsidR="001A59DA">
        <w:rPr>
          <w:rFonts w:ascii="Times New Roman" w:hAnsi="Times New Roman" w:cs="Times New Roman"/>
          <w:sz w:val="24"/>
        </w:rPr>
        <w:t xml:space="preserve">tulo del cuento será: </w:t>
      </w:r>
      <w:r w:rsidR="001A59DA" w:rsidRPr="001A59DA">
        <w:rPr>
          <w:rFonts w:ascii="Times New Roman" w:hAnsi="Times New Roman" w:cs="Times New Roman"/>
          <w:b/>
          <w:sz w:val="24"/>
        </w:rPr>
        <w:t>“</w:t>
      </w:r>
      <w:r w:rsidR="001A59DA">
        <w:rPr>
          <w:rFonts w:ascii="Times New Roman" w:hAnsi="Times New Roman" w:cs="Times New Roman"/>
          <w:b/>
          <w:sz w:val="24"/>
        </w:rPr>
        <w:t>UNA NAVIDAD FESTERA</w:t>
      </w:r>
      <w:r w:rsidR="001A59DA" w:rsidRPr="001A59DA">
        <w:rPr>
          <w:rFonts w:ascii="Times New Roman" w:hAnsi="Times New Roman" w:cs="Times New Roman"/>
          <w:b/>
          <w:sz w:val="24"/>
        </w:rPr>
        <w:t>”</w:t>
      </w:r>
      <w:r w:rsidR="001A59DA">
        <w:rPr>
          <w:rFonts w:ascii="Times New Roman" w:hAnsi="Times New Roman" w:cs="Times New Roman"/>
          <w:sz w:val="24"/>
        </w:rPr>
        <w:t xml:space="preserve"> siendo para todos los participantes el mismo. Su </w:t>
      </w:r>
      <w:r w:rsidR="001A59DA" w:rsidRPr="001A59DA">
        <w:rPr>
          <w:rFonts w:ascii="Times New Roman" w:hAnsi="Times New Roman" w:cs="Times New Roman"/>
          <w:b/>
          <w:sz w:val="24"/>
        </w:rPr>
        <w:t>contenido</w:t>
      </w:r>
      <w:r w:rsidR="001A59DA">
        <w:rPr>
          <w:rFonts w:ascii="Times New Roman" w:hAnsi="Times New Roman" w:cs="Times New Roman"/>
          <w:sz w:val="24"/>
        </w:rPr>
        <w:t xml:space="preserve"> deberá plasmar un cuento de Navidad donde aparezca</w:t>
      </w:r>
      <w:r>
        <w:rPr>
          <w:rFonts w:ascii="Times New Roman" w:hAnsi="Times New Roman" w:cs="Times New Roman"/>
          <w:sz w:val="24"/>
        </w:rPr>
        <w:t>,</w:t>
      </w:r>
      <w:r w:rsidR="001A59DA">
        <w:rPr>
          <w:rFonts w:ascii="Times New Roman" w:hAnsi="Times New Roman" w:cs="Times New Roman"/>
          <w:sz w:val="24"/>
        </w:rPr>
        <w:t xml:space="preserve"> de algún modo</w:t>
      </w:r>
      <w:r>
        <w:rPr>
          <w:rFonts w:ascii="Times New Roman" w:hAnsi="Times New Roman" w:cs="Times New Roman"/>
          <w:sz w:val="24"/>
        </w:rPr>
        <w:t>,</w:t>
      </w:r>
      <w:r w:rsidR="001A59DA">
        <w:rPr>
          <w:rFonts w:ascii="Times New Roman" w:hAnsi="Times New Roman" w:cs="Times New Roman"/>
          <w:sz w:val="24"/>
        </w:rPr>
        <w:t xml:space="preserve"> la me</w:t>
      </w:r>
      <w:r>
        <w:rPr>
          <w:rFonts w:ascii="Times New Roman" w:hAnsi="Times New Roman" w:cs="Times New Roman"/>
          <w:sz w:val="24"/>
        </w:rPr>
        <w:t>nción a las fiestas de Moros y C</w:t>
      </w:r>
      <w:r w:rsidR="001A59DA">
        <w:rPr>
          <w:rFonts w:ascii="Times New Roman" w:hAnsi="Times New Roman" w:cs="Times New Roman"/>
          <w:sz w:val="24"/>
        </w:rPr>
        <w:t>ristianos de Villena (trajes, comparsas, desfiles, indumentaria festera…etc).</w:t>
      </w:r>
    </w:p>
    <w:p w:rsidR="000A46DB" w:rsidRPr="000A46DB" w:rsidRDefault="000A46DB" w:rsidP="000A46DB">
      <w:pPr>
        <w:pStyle w:val="Prrafodelista"/>
        <w:rPr>
          <w:rFonts w:ascii="Times New Roman" w:hAnsi="Times New Roman" w:cs="Times New Roman"/>
          <w:sz w:val="24"/>
        </w:rPr>
      </w:pPr>
    </w:p>
    <w:p w:rsidR="000A46DB" w:rsidRPr="00E77186" w:rsidRDefault="000A46DB" w:rsidP="001A59DA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282E3B">
        <w:rPr>
          <w:rFonts w:ascii="Times New Roman" w:hAnsi="Times New Roman" w:cs="Times New Roman"/>
          <w:sz w:val="24"/>
        </w:rPr>
        <w:t xml:space="preserve">extensión de los “cuentos de navidad” no deberá sobrepasar </w:t>
      </w:r>
      <w:r w:rsidR="00E77186">
        <w:rPr>
          <w:rFonts w:ascii="Times New Roman" w:hAnsi="Times New Roman" w:cs="Times New Roman"/>
          <w:sz w:val="24"/>
        </w:rPr>
        <w:t xml:space="preserve">las </w:t>
      </w:r>
      <w:r w:rsidR="00E77186" w:rsidRPr="00E77186">
        <w:rPr>
          <w:rFonts w:ascii="Times New Roman" w:hAnsi="Times New Roman" w:cs="Times New Roman"/>
          <w:b/>
          <w:sz w:val="24"/>
        </w:rPr>
        <w:t xml:space="preserve">500 palabras </w:t>
      </w:r>
      <w:r w:rsidR="00E77186" w:rsidRPr="00E77186">
        <w:rPr>
          <w:rFonts w:ascii="Times New Roman" w:hAnsi="Times New Roman" w:cs="Times New Roman"/>
          <w:sz w:val="24"/>
        </w:rPr>
        <w:t>(</w:t>
      </w:r>
      <w:r w:rsidR="00E77186" w:rsidRPr="00E77186">
        <w:rPr>
          <w:rFonts w:ascii="Times New Roman" w:hAnsi="Times New Roman" w:cs="Times New Roman"/>
          <w:b/>
          <w:sz w:val="24"/>
        </w:rPr>
        <w:t>un folio</w:t>
      </w:r>
      <w:r w:rsidR="00E77186">
        <w:rPr>
          <w:rFonts w:ascii="Times New Roman" w:hAnsi="Times New Roman" w:cs="Times New Roman"/>
          <w:sz w:val="24"/>
        </w:rPr>
        <w:t xml:space="preserve"> escrito solo por la parte delantera). </w:t>
      </w:r>
      <w:r w:rsidR="00E77186" w:rsidRPr="00E77186">
        <w:rPr>
          <w:rFonts w:ascii="Times New Roman" w:hAnsi="Times New Roman" w:cs="Times New Roman"/>
          <w:b/>
          <w:sz w:val="24"/>
        </w:rPr>
        <w:t xml:space="preserve">No se admitirán los relatos que sobrepasen estas dimensiones. </w:t>
      </w:r>
    </w:p>
    <w:p w:rsidR="00E4018A" w:rsidRPr="00E4018A" w:rsidRDefault="00E4018A" w:rsidP="00E4018A">
      <w:pPr>
        <w:pStyle w:val="Prrafodelista"/>
        <w:rPr>
          <w:rFonts w:ascii="Times New Roman" w:hAnsi="Times New Roman" w:cs="Times New Roman"/>
          <w:sz w:val="24"/>
        </w:rPr>
      </w:pPr>
    </w:p>
    <w:p w:rsidR="00E4018A" w:rsidRPr="004F4753" w:rsidRDefault="00E4018A" w:rsidP="001A59DA">
      <w:pPr>
        <w:pStyle w:val="Prrafodelista"/>
        <w:numPr>
          <w:ilvl w:val="0"/>
          <w:numId w:val="1"/>
        </w:numPr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 w:rsidRPr="00E4018A">
        <w:rPr>
          <w:rFonts w:ascii="Times New Roman" w:hAnsi="Times New Roman" w:cs="Times New Roman"/>
          <w:b/>
          <w:sz w:val="24"/>
        </w:rPr>
        <w:t>El jurado</w:t>
      </w:r>
      <w:r>
        <w:rPr>
          <w:rFonts w:ascii="Times New Roman" w:hAnsi="Times New Roman" w:cs="Times New Roman"/>
          <w:sz w:val="24"/>
        </w:rPr>
        <w:t xml:space="preserve"> encargado de la decisión final estará formado por el presidente y la cronista de la comparsa de Moros Nazaríes, la concejala de Educación y diferentes personalidades vinculadas con la educación y la narrativa.</w:t>
      </w:r>
    </w:p>
    <w:p w:rsidR="00AF102F" w:rsidRPr="004F4753" w:rsidRDefault="00AF102F" w:rsidP="001A59DA">
      <w:pPr>
        <w:spacing w:after="0" w:line="300" w:lineRule="auto"/>
        <w:ind w:right="-1"/>
        <w:jc w:val="both"/>
        <w:rPr>
          <w:rFonts w:ascii="Times New Roman" w:hAnsi="Times New Roman" w:cs="Times New Roman"/>
          <w:sz w:val="24"/>
        </w:rPr>
      </w:pPr>
    </w:p>
    <w:p w:rsidR="00E4018A" w:rsidRDefault="00AF102F" w:rsidP="00E77186">
      <w:pPr>
        <w:pStyle w:val="Prrafodelista"/>
        <w:numPr>
          <w:ilvl w:val="0"/>
          <w:numId w:val="1"/>
        </w:numPr>
        <w:tabs>
          <w:tab w:val="left" w:pos="142"/>
        </w:tabs>
        <w:spacing w:after="0" w:line="300" w:lineRule="auto"/>
        <w:ind w:left="-284" w:right="-1" w:firstLine="0"/>
        <w:jc w:val="both"/>
        <w:rPr>
          <w:rFonts w:ascii="Times New Roman" w:hAnsi="Times New Roman" w:cs="Times New Roman"/>
          <w:sz w:val="24"/>
        </w:rPr>
      </w:pPr>
      <w:r w:rsidRPr="009A653B">
        <w:rPr>
          <w:rFonts w:ascii="Times New Roman" w:hAnsi="Times New Roman" w:cs="Times New Roman"/>
          <w:sz w:val="24"/>
        </w:rPr>
        <w:t xml:space="preserve">El </w:t>
      </w:r>
      <w:r w:rsidRPr="009A653B">
        <w:rPr>
          <w:rFonts w:ascii="Times New Roman" w:hAnsi="Times New Roman" w:cs="Times New Roman"/>
          <w:b/>
          <w:sz w:val="24"/>
        </w:rPr>
        <w:t>f</w:t>
      </w:r>
      <w:r w:rsidR="009A653B" w:rsidRPr="009A653B">
        <w:rPr>
          <w:rFonts w:ascii="Times New Roman" w:hAnsi="Times New Roman" w:cs="Times New Roman"/>
          <w:b/>
          <w:sz w:val="24"/>
        </w:rPr>
        <w:t>allo del jurado</w:t>
      </w:r>
      <w:r w:rsidR="009A653B" w:rsidRPr="009A653B">
        <w:rPr>
          <w:rFonts w:ascii="Times New Roman" w:hAnsi="Times New Roman" w:cs="Times New Roman"/>
          <w:sz w:val="24"/>
        </w:rPr>
        <w:t xml:space="preserve"> será publicado el sábado, </w:t>
      </w:r>
      <w:r w:rsidR="00073A11">
        <w:rPr>
          <w:rFonts w:ascii="Times New Roman" w:hAnsi="Times New Roman" w:cs="Times New Roman"/>
          <w:b/>
          <w:sz w:val="24"/>
        </w:rPr>
        <w:t>22 de d</w:t>
      </w:r>
      <w:r w:rsidR="009A653B" w:rsidRPr="009A653B">
        <w:rPr>
          <w:rFonts w:ascii="Times New Roman" w:hAnsi="Times New Roman" w:cs="Times New Roman"/>
          <w:b/>
          <w:sz w:val="24"/>
        </w:rPr>
        <w:t>iciembre de 2018</w:t>
      </w:r>
      <w:r w:rsidR="009A653B" w:rsidRPr="009A653B">
        <w:rPr>
          <w:rFonts w:ascii="Times New Roman" w:hAnsi="Times New Roman" w:cs="Times New Roman"/>
          <w:sz w:val="24"/>
        </w:rPr>
        <w:t xml:space="preserve"> e</w:t>
      </w:r>
      <w:r w:rsidR="009A653B">
        <w:rPr>
          <w:rFonts w:ascii="Times New Roman" w:hAnsi="Times New Roman" w:cs="Times New Roman"/>
          <w:sz w:val="24"/>
        </w:rPr>
        <w:t>n</w:t>
      </w:r>
      <w:r w:rsidR="009A653B" w:rsidRPr="009A653B">
        <w:rPr>
          <w:rFonts w:ascii="Times New Roman" w:hAnsi="Times New Roman" w:cs="Times New Roman"/>
          <w:sz w:val="24"/>
        </w:rPr>
        <w:t xml:space="preserve">  la Sede de</w:t>
      </w:r>
      <w:r w:rsidR="00E4018A">
        <w:rPr>
          <w:rFonts w:ascii="Times New Roman" w:hAnsi="Times New Roman" w:cs="Times New Roman"/>
          <w:sz w:val="24"/>
        </w:rPr>
        <w:t xml:space="preserve"> la Comparsa de Moros Nazaríes, donde se procederá a la </w:t>
      </w:r>
      <w:r w:rsidR="00E4018A" w:rsidRPr="00E4018A">
        <w:rPr>
          <w:rFonts w:ascii="Times New Roman" w:hAnsi="Times New Roman" w:cs="Times New Roman"/>
          <w:b/>
          <w:sz w:val="24"/>
        </w:rPr>
        <w:t>entrega de premios</w:t>
      </w:r>
      <w:r w:rsidR="00E4018A">
        <w:rPr>
          <w:rFonts w:ascii="Times New Roman" w:hAnsi="Times New Roman" w:cs="Times New Roman"/>
          <w:sz w:val="24"/>
        </w:rPr>
        <w:t xml:space="preserve"> felicitando</w:t>
      </w:r>
      <w:r w:rsidR="009A653B" w:rsidRPr="009A653B">
        <w:rPr>
          <w:rFonts w:ascii="Times New Roman" w:hAnsi="Times New Roman" w:cs="Times New Roman"/>
          <w:sz w:val="24"/>
        </w:rPr>
        <w:t xml:space="preserve"> </w:t>
      </w:r>
      <w:r w:rsidR="00E4018A">
        <w:rPr>
          <w:rFonts w:ascii="Times New Roman" w:hAnsi="Times New Roman" w:cs="Times New Roman"/>
          <w:sz w:val="24"/>
        </w:rPr>
        <w:t>a los premiados y disfrutando de un</w:t>
      </w:r>
      <w:r w:rsidR="009A653B" w:rsidRPr="009A653B">
        <w:rPr>
          <w:rFonts w:ascii="Times New Roman" w:hAnsi="Times New Roman" w:cs="Times New Roman"/>
          <w:sz w:val="24"/>
        </w:rPr>
        <w:t xml:space="preserve"> </w:t>
      </w:r>
      <w:r w:rsidR="009A653B" w:rsidRPr="00E4018A">
        <w:rPr>
          <w:rFonts w:ascii="Times New Roman" w:hAnsi="Times New Roman" w:cs="Times New Roman"/>
          <w:b/>
          <w:sz w:val="24"/>
        </w:rPr>
        <w:t>pequeño brindis</w:t>
      </w:r>
      <w:r w:rsidR="009A653B" w:rsidRPr="009A653B">
        <w:rPr>
          <w:rFonts w:ascii="Times New Roman" w:hAnsi="Times New Roman" w:cs="Times New Roman"/>
          <w:sz w:val="24"/>
        </w:rPr>
        <w:t xml:space="preserve"> con todos los participantes y asistentes</w:t>
      </w:r>
      <w:r w:rsidR="009A653B">
        <w:rPr>
          <w:rFonts w:ascii="Times New Roman" w:hAnsi="Times New Roman" w:cs="Times New Roman"/>
          <w:sz w:val="24"/>
        </w:rPr>
        <w:t xml:space="preserve">. </w:t>
      </w:r>
    </w:p>
    <w:p w:rsidR="00AF102F" w:rsidRPr="00E4018A" w:rsidRDefault="009A653B" w:rsidP="00E4018A">
      <w:pPr>
        <w:spacing w:after="0" w:line="30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E4018A">
        <w:rPr>
          <w:rFonts w:ascii="Times New Roman" w:hAnsi="Times New Roman" w:cs="Times New Roman"/>
          <w:sz w:val="24"/>
        </w:rPr>
        <w:t xml:space="preserve"> </w:t>
      </w:r>
      <w:r w:rsidR="00AF102F" w:rsidRPr="00E4018A">
        <w:rPr>
          <w:rFonts w:ascii="Times New Roman" w:hAnsi="Times New Roman" w:cs="Times New Roman"/>
          <w:sz w:val="24"/>
        </w:rPr>
        <w:t xml:space="preserve">                       </w:t>
      </w:r>
    </w:p>
    <w:p w:rsidR="00AF102F" w:rsidRDefault="00AF102F" w:rsidP="00EE7803">
      <w:pPr>
        <w:pStyle w:val="Prrafodelista"/>
        <w:numPr>
          <w:ilvl w:val="0"/>
          <w:numId w:val="1"/>
        </w:numPr>
        <w:tabs>
          <w:tab w:val="left" w:pos="142"/>
        </w:tabs>
        <w:spacing w:after="0" w:line="300" w:lineRule="auto"/>
        <w:ind w:left="-284" w:right="-1" w:firstLine="0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sz w:val="24"/>
        </w:rPr>
        <w:t>Las o</w:t>
      </w:r>
      <w:r w:rsidR="00073A11">
        <w:rPr>
          <w:rFonts w:ascii="Times New Roman" w:hAnsi="Times New Roman" w:cs="Times New Roman"/>
          <w:sz w:val="24"/>
        </w:rPr>
        <w:t>bras literarias ganadoras pasará</w:t>
      </w:r>
      <w:r w:rsidRPr="004F4753">
        <w:rPr>
          <w:rFonts w:ascii="Times New Roman" w:hAnsi="Times New Roman" w:cs="Times New Roman"/>
          <w:sz w:val="24"/>
        </w:rPr>
        <w:t xml:space="preserve">n a ser propiedad de la </w:t>
      </w:r>
      <w:r w:rsidRPr="004F4753">
        <w:rPr>
          <w:rFonts w:ascii="Times New Roman" w:hAnsi="Times New Roman" w:cs="Times New Roman"/>
          <w:b/>
          <w:sz w:val="24"/>
        </w:rPr>
        <w:t xml:space="preserve">Comparsa de Moros </w:t>
      </w:r>
      <w:r w:rsidR="00593957" w:rsidRPr="004F4753">
        <w:rPr>
          <w:rFonts w:ascii="Times New Roman" w:hAnsi="Times New Roman" w:cs="Times New Roman"/>
          <w:b/>
          <w:sz w:val="24"/>
        </w:rPr>
        <w:t>Nazaríes</w:t>
      </w:r>
      <w:r w:rsidRPr="004F4753">
        <w:rPr>
          <w:rFonts w:ascii="Times New Roman" w:hAnsi="Times New Roman" w:cs="Times New Roman"/>
          <w:sz w:val="24"/>
        </w:rPr>
        <w:t>, adquiriendo sus derechos de edición y reproducción</w:t>
      </w:r>
      <w:r w:rsidR="000A46DB">
        <w:rPr>
          <w:rFonts w:ascii="Times New Roman" w:hAnsi="Times New Roman" w:cs="Times New Roman"/>
          <w:sz w:val="24"/>
        </w:rPr>
        <w:t>.</w:t>
      </w:r>
      <w:r w:rsidR="00EE7803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Pr="004F4753">
        <w:rPr>
          <w:rFonts w:ascii="Times New Roman" w:hAnsi="Times New Roman" w:cs="Times New Roman"/>
          <w:sz w:val="24"/>
        </w:rPr>
        <w:t xml:space="preserve">Los premios por categorías serán los siguientes: </w:t>
      </w:r>
    </w:p>
    <w:p w:rsidR="00A15052" w:rsidRPr="00A15052" w:rsidRDefault="00A15052" w:rsidP="00A15052">
      <w:pPr>
        <w:pStyle w:val="Prrafodelista"/>
        <w:rPr>
          <w:rFonts w:ascii="Times New Roman" w:hAnsi="Times New Roman" w:cs="Times New Roman"/>
          <w:sz w:val="24"/>
        </w:rPr>
      </w:pPr>
    </w:p>
    <w:p w:rsidR="00A15052" w:rsidRPr="004F4753" w:rsidRDefault="00A15052" w:rsidP="00A15052">
      <w:pPr>
        <w:pStyle w:val="Prrafodelista"/>
        <w:tabs>
          <w:tab w:val="left" w:pos="142"/>
        </w:tabs>
        <w:spacing w:after="0" w:line="300" w:lineRule="auto"/>
        <w:ind w:left="-284" w:right="-1"/>
        <w:rPr>
          <w:rFonts w:ascii="Times New Roman" w:hAnsi="Times New Roman" w:cs="Times New Roman"/>
          <w:sz w:val="24"/>
        </w:rPr>
      </w:pPr>
    </w:p>
    <w:p w:rsidR="00AF102F" w:rsidRPr="004F4753" w:rsidRDefault="0098427F" w:rsidP="0098427F">
      <w:pPr>
        <w:pStyle w:val="Prrafodelista"/>
        <w:numPr>
          <w:ilvl w:val="0"/>
          <w:numId w:val="4"/>
        </w:numPr>
        <w:tabs>
          <w:tab w:val="left" w:pos="1843"/>
          <w:tab w:val="left" w:pos="3544"/>
        </w:tabs>
        <w:ind w:left="-993" w:right="-1" w:hanging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8255</wp:posOffset>
                </wp:positionV>
                <wp:extent cx="1962150" cy="4667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186" w:rsidRPr="0098427F" w:rsidRDefault="00073A11" w:rsidP="00073A11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</w:t>
                            </w:r>
                            <w:r w:rsidR="00E77186" w:rsidRPr="009842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ateria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6.7pt;margin-top:.65pt;width:154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" fillcolor="white [3201]" stroked="f" strokeweight=".5pt">
                <v:textbox>
                  <w:txbxContent>
                    <w:p w:rsidR="00E77186" w:rsidRPr="0098427F" w:rsidRDefault="00073A11" w:rsidP="00073A11">
                      <w:pPr>
                        <w:ind w:left="708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M</w:t>
                      </w:r>
                      <w:r w:rsidR="00E77186" w:rsidRPr="0098427F">
                        <w:rPr>
                          <w:rFonts w:ascii="Times New Roman" w:hAnsi="Times New Roman" w:cs="Times New Roman"/>
                          <w:sz w:val="24"/>
                        </w:rPr>
                        <w:t>ateria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8255</wp:posOffset>
                </wp:positionV>
                <wp:extent cx="190500" cy="476250"/>
                <wp:effectExtent l="0" t="0" r="38100" b="19050"/>
                <wp:wrapNone/>
                <wp:docPr id="1" name="Cerrar ll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76250"/>
                        </a:xfrm>
                        <a:prstGeom prst="rightBrace">
                          <a:avLst>
                            <a:gd name="adj1" fmla="val 8333"/>
                            <a:gd name="adj2" fmla="val 56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6760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" o:spid="_x0000_s1026" type="#_x0000_t88" style="position:absolute;margin-left:216.45pt;margin-top:.65pt;width:1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" adj="720,12096" strokecolor="#5b9bd5 [3204]" strokeweight=".5pt">
                <v:stroke joinstyle="miter"/>
              </v:shape>
            </w:pict>
          </mc:Fallback>
        </mc:AlternateContent>
      </w:r>
      <w:r w:rsidR="00593957" w:rsidRPr="004F4753">
        <w:rPr>
          <w:rFonts w:ascii="Times New Roman" w:hAnsi="Times New Roman" w:cs="Times New Roman"/>
          <w:b/>
          <w:sz w:val="24"/>
        </w:rPr>
        <w:t>Categoría</w:t>
      </w:r>
      <w:r w:rsidR="00E77186">
        <w:rPr>
          <w:rFonts w:ascii="Times New Roman" w:hAnsi="Times New Roman" w:cs="Times New Roman"/>
          <w:b/>
          <w:sz w:val="24"/>
        </w:rPr>
        <w:t xml:space="preserve"> A</w:t>
      </w:r>
    </w:p>
    <w:p w:rsidR="00A15052" w:rsidRDefault="00593957" w:rsidP="0098427F">
      <w:pPr>
        <w:pStyle w:val="Prrafodelista"/>
        <w:numPr>
          <w:ilvl w:val="0"/>
          <w:numId w:val="4"/>
        </w:numPr>
        <w:tabs>
          <w:tab w:val="left" w:pos="1843"/>
          <w:tab w:val="left" w:pos="3544"/>
        </w:tabs>
        <w:ind w:left="-993" w:right="-1" w:hanging="142"/>
        <w:jc w:val="center"/>
        <w:rPr>
          <w:rFonts w:ascii="Times New Roman" w:hAnsi="Times New Roman" w:cs="Times New Roman"/>
          <w:sz w:val="24"/>
        </w:rPr>
      </w:pPr>
      <w:r w:rsidRPr="004F4753">
        <w:rPr>
          <w:rFonts w:ascii="Times New Roman" w:hAnsi="Times New Roman" w:cs="Times New Roman"/>
          <w:b/>
          <w:sz w:val="24"/>
        </w:rPr>
        <w:t>Categoría</w:t>
      </w:r>
      <w:r w:rsidR="00E77186">
        <w:rPr>
          <w:rFonts w:ascii="Times New Roman" w:hAnsi="Times New Roman" w:cs="Times New Roman"/>
          <w:b/>
          <w:sz w:val="24"/>
        </w:rPr>
        <w:t xml:space="preserve"> B</w:t>
      </w:r>
    </w:p>
    <w:p w:rsidR="00A15052" w:rsidRPr="00A15052" w:rsidRDefault="00A15052" w:rsidP="0098427F">
      <w:pPr>
        <w:jc w:val="center"/>
      </w:pPr>
    </w:p>
    <w:p w:rsidR="00A15052" w:rsidRDefault="00A15052" w:rsidP="00A15052">
      <w:bookmarkStart w:id="0" w:name="_GoBack"/>
      <w:bookmarkEnd w:id="0"/>
    </w:p>
    <w:p w:rsidR="00A15052" w:rsidRDefault="00482EEF" w:rsidP="00A15052">
      <w:r>
        <w:t xml:space="preserve">                                       </w:t>
      </w:r>
    </w:p>
    <w:p w:rsidR="00482EEF" w:rsidRDefault="00482EEF" w:rsidP="00A15052">
      <w:pPr>
        <w:tabs>
          <w:tab w:val="left" w:pos="1702"/>
        </w:tabs>
      </w:pPr>
    </w:p>
    <w:p w:rsidR="00AF102F" w:rsidRPr="00A15052" w:rsidRDefault="00A15052" w:rsidP="00A15052">
      <w:pPr>
        <w:tabs>
          <w:tab w:val="left" w:pos="1702"/>
        </w:tabs>
      </w:pPr>
      <w:r>
        <w:tab/>
      </w:r>
    </w:p>
    <w:sectPr w:rsidR="00AF102F" w:rsidRPr="00A15052" w:rsidSect="00D64BDD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07" w:rsidRDefault="009B5E07" w:rsidP="004F5790">
      <w:pPr>
        <w:spacing w:after="0" w:line="240" w:lineRule="auto"/>
      </w:pPr>
      <w:r>
        <w:separator/>
      </w:r>
    </w:p>
  </w:endnote>
  <w:endnote w:type="continuationSeparator" w:id="0">
    <w:p w:rsidR="009B5E07" w:rsidRDefault="009B5E07" w:rsidP="004F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07" w:rsidRDefault="009B5E07" w:rsidP="004F5790">
      <w:pPr>
        <w:spacing w:after="0" w:line="240" w:lineRule="auto"/>
      </w:pPr>
      <w:r>
        <w:separator/>
      </w:r>
    </w:p>
  </w:footnote>
  <w:footnote w:type="continuationSeparator" w:id="0">
    <w:p w:rsidR="009B5E07" w:rsidRDefault="009B5E07" w:rsidP="004F5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C5B8F"/>
    <w:multiLevelType w:val="hybridMultilevel"/>
    <w:tmpl w:val="01D0FF8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9A714D6"/>
    <w:multiLevelType w:val="hybridMultilevel"/>
    <w:tmpl w:val="129068A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39738E9"/>
    <w:multiLevelType w:val="hybridMultilevel"/>
    <w:tmpl w:val="BC72E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90D33"/>
    <w:multiLevelType w:val="hybridMultilevel"/>
    <w:tmpl w:val="050CD9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90"/>
    <w:rsid w:val="000573A0"/>
    <w:rsid w:val="00073A11"/>
    <w:rsid w:val="000A46DB"/>
    <w:rsid w:val="000D13E9"/>
    <w:rsid w:val="001679D5"/>
    <w:rsid w:val="001A59DA"/>
    <w:rsid w:val="0021572A"/>
    <w:rsid w:val="002207A9"/>
    <w:rsid w:val="00282E3B"/>
    <w:rsid w:val="003C6CB4"/>
    <w:rsid w:val="00470ECB"/>
    <w:rsid w:val="00482EEF"/>
    <w:rsid w:val="004B7647"/>
    <w:rsid w:val="004F4753"/>
    <w:rsid w:val="004F5790"/>
    <w:rsid w:val="00520676"/>
    <w:rsid w:val="00593957"/>
    <w:rsid w:val="00787E63"/>
    <w:rsid w:val="009016FD"/>
    <w:rsid w:val="0098427F"/>
    <w:rsid w:val="009A653B"/>
    <w:rsid w:val="009B5E07"/>
    <w:rsid w:val="00A15052"/>
    <w:rsid w:val="00A672C8"/>
    <w:rsid w:val="00A93361"/>
    <w:rsid w:val="00AF102F"/>
    <w:rsid w:val="00CC38F5"/>
    <w:rsid w:val="00D64BDD"/>
    <w:rsid w:val="00E4018A"/>
    <w:rsid w:val="00E77186"/>
    <w:rsid w:val="00E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450D-3566-476D-B870-B45A0F9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4F579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5790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4F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790"/>
  </w:style>
  <w:style w:type="paragraph" w:styleId="Piedepgina">
    <w:name w:val="footer"/>
    <w:basedOn w:val="Normal"/>
    <w:link w:val="PiedepginaCar"/>
    <w:uiPriority w:val="99"/>
    <w:unhideWhenUsed/>
    <w:rsid w:val="004F5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790"/>
  </w:style>
  <w:style w:type="paragraph" w:styleId="Puesto">
    <w:name w:val="Title"/>
    <w:basedOn w:val="Normal"/>
    <w:next w:val="Normal"/>
    <w:link w:val="PuestoCar"/>
    <w:uiPriority w:val="10"/>
    <w:qFormat/>
    <w:rsid w:val="00A67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67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A6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347E7-B64A-4605-9E58-62F782C5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21</cp:revision>
  <dcterms:created xsi:type="dcterms:W3CDTF">2018-08-22T16:34:00Z</dcterms:created>
  <dcterms:modified xsi:type="dcterms:W3CDTF">2018-10-23T08:36:00Z</dcterms:modified>
</cp:coreProperties>
</file>